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6569" w14:textId="4152A423" w:rsidR="00B46B07" w:rsidRPr="00365A14" w:rsidRDefault="00030C3A" w:rsidP="00A52768">
      <w:pPr>
        <w:pStyle w:val="YourName"/>
        <w:rPr>
          <w:rFonts w:ascii="Arial" w:hAnsi="Arial" w:cs="Arial"/>
          <w:szCs w:val="18"/>
        </w:rPr>
      </w:pPr>
      <w:bookmarkStart w:id="0" w:name="_GoBack"/>
      <w:bookmarkEnd w:id="0"/>
      <w:r>
        <w:rPr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C6BED8B" wp14:editId="7D5EBBFF">
            <wp:simplePos x="0" y="0"/>
            <wp:positionH relativeFrom="column">
              <wp:posOffset>-101599</wp:posOffset>
            </wp:positionH>
            <wp:positionV relativeFrom="paragraph">
              <wp:posOffset>-821266</wp:posOffset>
            </wp:positionV>
            <wp:extent cx="2216468" cy="939800"/>
            <wp:effectExtent l="0" t="0" r="6350" b="0"/>
            <wp:wrapNone/>
            <wp:docPr id="2" name="Picture 2" descr="bluewiflelogo04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wiflelogo04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25" cy="9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9819C" w14:textId="5AE9D8B5" w:rsidR="00305D8C" w:rsidRPr="00312C1A" w:rsidRDefault="00FF3A28" w:rsidP="00A52768">
      <w:pPr>
        <w:jc w:val="center"/>
        <w:rPr>
          <w:sz w:val="22"/>
          <w:szCs w:val="22"/>
        </w:rPr>
      </w:pPr>
      <w:r w:rsidRPr="00312C1A">
        <w:rPr>
          <w:sz w:val="22"/>
          <w:szCs w:val="22"/>
        </w:rPr>
        <w:t>February 1, 20</w:t>
      </w:r>
      <w:r w:rsidR="00A52768" w:rsidRPr="00312C1A">
        <w:rPr>
          <w:sz w:val="22"/>
          <w:szCs w:val="22"/>
        </w:rPr>
        <w:t>2</w:t>
      </w:r>
      <w:r w:rsidR="00D14744" w:rsidRPr="00312C1A">
        <w:rPr>
          <w:sz w:val="22"/>
          <w:szCs w:val="22"/>
        </w:rPr>
        <w:t>1</w:t>
      </w:r>
    </w:p>
    <w:p w14:paraId="3AD9DBD3" w14:textId="77777777" w:rsidR="00305D8C" w:rsidRPr="00312C1A" w:rsidRDefault="00305D8C" w:rsidP="00305D8C">
      <w:pPr>
        <w:rPr>
          <w:sz w:val="22"/>
          <w:szCs w:val="22"/>
        </w:rPr>
      </w:pPr>
    </w:p>
    <w:p w14:paraId="52D30B16" w14:textId="2FDA1347" w:rsidR="00305D8C" w:rsidRPr="00312C1A" w:rsidRDefault="00EB0123" w:rsidP="00305D8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312C1A">
        <w:rPr>
          <w:bCs/>
          <w:sz w:val="22"/>
          <w:szCs w:val="22"/>
        </w:rPr>
        <w:t>Dear United States Attorney</w:t>
      </w:r>
      <w:r w:rsidR="00305D8C" w:rsidRPr="00312C1A">
        <w:rPr>
          <w:bCs/>
          <w:sz w:val="22"/>
          <w:szCs w:val="22"/>
        </w:rPr>
        <w:t>:</w:t>
      </w:r>
    </w:p>
    <w:p w14:paraId="055D383E" w14:textId="77777777" w:rsidR="00305D8C" w:rsidRPr="00312C1A" w:rsidRDefault="00305D8C" w:rsidP="00305D8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7FB35264" w14:textId="77777777" w:rsidR="0026538D" w:rsidRDefault="00305D8C" w:rsidP="00C81297">
      <w:pPr>
        <w:rPr>
          <w:bCs/>
          <w:sz w:val="22"/>
          <w:szCs w:val="22"/>
        </w:rPr>
      </w:pPr>
      <w:r w:rsidRPr="00312C1A">
        <w:rPr>
          <w:bCs/>
          <w:sz w:val="22"/>
          <w:szCs w:val="22"/>
        </w:rPr>
        <w:t>Women in F</w:t>
      </w:r>
      <w:r w:rsidR="001F6392" w:rsidRPr="00312C1A">
        <w:rPr>
          <w:bCs/>
          <w:sz w:val="22"/>
          <w:szCs w:val="22"/>
        </w:rPr>
        <w:t>ederal Law Enforcement, (WIFLE)</w:t>
      </w:r>
      <w:r w:rsidRPr="00312C1A">
        <w:rPr>
          <w:bCs/>
          <w:sz w:val="22"/>
          <w:szCs w:val="22"/>
        </w:rPr>
        <w:t xml:space="preserve"> an organization working to promote the value that women bring to law</w:t>
      </w:r>
      <w:r w:rsidR="001F6392" w:rsidRPr="00312C1A">
        <w:rPr>
          <w:bCs/>
          <w:sz w:val="22"/>
          <w:szCs w:val="22"/>
        </w:rPr>
        <w:t xml:space="preserve"> enforcement, will hold its</w:t>
      </w:r>
      <w:r w:rsidRPr="00312C1A">
        <w:rPr>
          <w:bCs/>
          <w:sz w:val="22"/>
          <w:szCs w:val="22"/>
        </w:rPr>
        <w:t xml:space="preserve"> annual leadership training</w:t>
      </w:r>
      <w:r w:rsidR="00A52768" w:rsidRPr="00312C1A">
        <w:rPr>
          <w:bCs/>
          <w:sz w:val="22"/>
          <w:szCs w:val="22"/>
        </w:rPr>
        <w:t xml:space="preserve"> August </w:t>
      </w:r>
      <w:r w:rsidR="00D14744" w:rsidRPr="00312C1A">
        <w:rPr>
          <w:bCs/>
          <w:sz w:val="22"/>
          <w:szCs w:val="22"/>
        </w:rPr>
        <w:t>16</w:t>
      </w:r>
      <w:r w:rsidR="00A52768" w:rsidRPr="00312C1A">
        <w:rPr>
          <w:bCs/>
          <w:sz w:val="22"/>
          <w:szCs w:val="22"/>
        </w:rPr>
        <w:t>-</w:t>
      </w:r>
      <w:r w:rsidR="00D14744" w:rsidRPr="00312C1A">
        <w:rPr>
          <w:bCs/>
          <w:sz w:val="22"/>
          <w:szCs w:val="22"/>
        </w:rPr>
        <w:t>19</w:t>
      </w:r>
      <w:r w:rsidR="00A52768" w:rsidRPr="00312C1A">
        <w:rPr>
          <w:bCs/>
          <w:sz w:val="22"/>
          <w:szCs w:val="22"/>
        </w:rPr>
        <w:t>, 202</w:t>
      </w:r>
      <w:r w:rsidR="00D14744" w:rsidRPr="00312C1A">
        <w:rPr>
          <w:bCs/>
          <w:sz w:val="22"/>
          <w:szCs w:val="22"/>
        </w:rPr>
        <w:t>1</w:t>
      </w:r>
      <w:r w:rsidR="00A52768" w:rsidRPr="00312C1A">
        <w:rPr>
          <w:bCs/>
          <w:sz w:val="22"/>
          <w:szCs w:val="22"/>
        </w:rPr>
        <w:t>, at the Marriott Water Street, Tampa, Florida</w:t>
      </w:r>
      <w:r w:rsidRPr="00312C1A">
        <w:rPr>
          <w:bCs/>
          <w:sz w:val="22"/>
          <w:szCs w:val="22"/>
        </w:rPr>
        <w:t xml:space="preserve">. </w:t>
      </w:r>
      <w:r w:rsidR="00312C1A">
        <w:rPr>
          <w:bCs/>
          <w:sz w:val="22"/>
          <w:szCs w:val="22"/>
        </w:rPr>
        <w:t xml:space="preserve"> </w:t>
      </w:r>
      <w:r w:rsidRPr="00312C1A">
        <w:rPr>
          <w:bCs/>
          <w:sz w:val="22"/>
          <w:szCs w:val="22"/>
        </w:rPr>
        <w:t xml:space="preserve">A special </w:t>
      </w:r>
      <w:r w:rsidR="001F6392" w:rsidRPr="00312C1A">
        <w:rPr>
          <w:bCs/>
          <w:sz w:val="22"/>
          <w:szCs w:val="22"/>
        </w:rPr>
        <w:t>leadership-training</w:t>
      </w:r>
      <w:r w:rsidR="00FF3A28" w:rsidRPr="00312C1A">
        <w:rPr>
          <w:bCs/>
          <w:sz w:val="22"/>
          <w:szCs w:val="22"/>
        </w:rPr>
        <w:t xml:space="preserve"> day will be </w:t>
      </w:r>
      <w:r w:rsidR="00A52768" w:rsidRPr="00312C1A">
        <w:rPr>
          <w:bCs/>
          <w:sz w:val="22"/>
          <w:szCs w:val="22"/>
        </w:rPr>
        <w:t>held on August</w:t>
      </w:r>
      <w:r w:rsidR="00D14744" w:rsidRPr="00312C1A">
        <w:rPr>
          <w:bCs/>
          <w:sz w:val="22"/>
          <w:szCs w:val="22"/>
          <w:vertAlign w:val="superscript"/>
        </w:rPr>
        <w:t xml:space="preserve"> </w:t>
      </w:r>
      <w:r w:rsidR="00D14744" w:rsidRPr="00312C1A">
        <w:rPr>
          <w:bCs/>
          <w:sz w:val="22"/>
          <w:szCs w:val="22"/>
        </w:rPr>
        <w:t>16</w:t>
      </w:r>
      <w:r w:rsidR="00D14744" w:rsidRPr="00312C1A">
        <w:rPr>
          <w:bCs/>
          <w:sz w:val="22"/>
          <w:szCs w:val="22"/>
          <w:vertAlign w:val="superscript"/>
        </w:rPr>
        <w:t>th</w:t>
      </w:r>
      <w:r w:rsidR="00D14744" w:rsidRPr="00312C1A">
        <w:rPr>
          <w:bCs/>
          <w:sz w:val="22"/>
          <w:szCs w:val="22"/>
        </w:rPr>
        <w:t xml:space="preserve"> </w:t>
      </w:r>
      <w:r w:rsidRPr="00312C1A">
        <w:rPr>
          <w:bCs/>
          <w:sz w:val="22"/>
          <w:szCs w:val="22"/>
        </w:rPr>
        <w:t xml:space="preserve">for early arrivals.  This year’s training program will focus on leadership skills necessary for advancement in the ranks of government, as well </w:t>
      </w:r>
      <w:r w:rsidR="001F6392" w:rsidRPr="00312C1A">
        <w:rPr>
          <w:bCs/>
          <w:sz w:val="22"/>
          <w:szCs w:val="22"/>
        </w:rPr>
        <w:t xml:space="preserve">as examine key law enforcement, </w:t>
      </w:r>
      <w:r w:rsidR="00312C1A" w:rsidRPr="00312C1A">
        <w:rPr>
          <w:bCs/>
          <w:sz w:val="22"/>
          <w:szCs w:val="22"/>
        </w:rPr>
        <w:t>security,</w:t>
      </w:r>
      <w:r w:rsidRPr="00312C1A">
        <w:rPr>
          <w:bCs/>
          <w:sz w:val="22"/>
          <w:szCs w:val="22"/>
        </w:rPr>
        <w:t xml:space="preserve"> and intelligence issues.  Our speakers will address issues of </w:t>
      </w:r>
      <w:r w:rsidR="001F6392" w:rsidRPr="00312C1A">
        <w:rPr>
          <w:bCs/>
          <w:sz w:val="22"/>
          <w:szCs w:val="22"/>
        </w:rPr>
        <w:t xml:space="preserve">civil rights, </w:t>
      </w:r>
      <w:r w:rsidRPr="00312C1A">
        <w:rPr>
          <w:bCs/>
          <w:sz w:val="22"/>
          <w:szCs w:val="22"/>
        </w:rPr>
        <w:t xml:space="preserve">intelligence gathering and dissemination, protecting the technology infrastructure, leadership issues, combating terrorism, human trafficking, </w:t>
      </w:r>
      <w:r w:rsidR="003D63E7" w:rsidRPr="00312C1A">
        <w:rPr>
          <w:bCs/>
          <w:sz w:val="22"/>
          <w:szCs w:val="22"/>
        </w:rPr>
        <w:t xml:space="preserve">and </w:t>
      </w:r>
      <w:r w:rsidRPr="00312C1A">
        <w:rPr>
          <w:bCs/>
          <w:sz w:val="22"/>
          <w:szCs w:val="22"/>
        </w:rPr>
        <w:t>working closely with state/local count</w:t>
      </w:r>
      <w:r w:rsidR="00AB794A" w:rsidRPr="00312C1A">
        <w:rPr>
          <w:bCs/>
          <w:sz w:val="22"/>
          <w:szCs w:val="22"/>
        </w:rPr>
        <w:t>erparts in enforcement efforts</w:t>
      </w:r>
      <w:r w:rsidR="00312C1A" w:rsidRPr="00312C1A">
        <w:rPr>
          <w:bCs/>
          <w:sz w:val="22"/>
          <w:szCs w:val="22"/>
        </w:rPr>
        <w:t xml:space="preserve">. </w:t>
      </w:r>
      <w:r w:rsidR="00312C1A">
        <w:rPr>
          <w:bCs/>
          <w:sz w:val="22"/>
          <w:szCs w:val="22"/>
        </w:rPr>
        <w:t xml:space="preserve"> </w:t>
      </w:r>
    </w:p>
    <w:p w14:paraId="71DAF7A2" w14:textId="77777777" w:rsidR="0026538D" w:rsidRDefault="0026538D" w:rsidP="00C81297">
      <w:pPr>
        <w:rPr>
          <w:bCs/>
          <w:sz w:val="22"/>
          <w:szCs w:val="22"/>
        </w:rPr>
      </w:pPr>
    </w:p>
    <w:p w14:paraId="35EF0A73" w14:textId="1D6CCC01" w:rsidR="00C81297" w:rsidRPr="00312C1A" w:rsidRDefault="00C81297" w:rsidP="00C81297">
      <w:pPr>
        <w:rPr>
          <w:color w:val="000000"/>
          <w:sz w:val="22"/>
          <w:szCs w:val="22"/>
        </w:rPr>
      </w:pPr>
      <w:r w:rsidRPr="00312C1A">
        <w:rPr>
          <w:color w:val="000000"/>
          <w:sz w:val="22"/>
          <w:szCs w:val="22"/>
        </w:rPr>
        <w:t>This year due to COVID-19, we anticipate that states will require WIFLE to collect individual information from each</w:t>
      </w:r>
      <w:r w:rsidR="00385BB9" w:rsidRPr="00312C1A">
        <w:rPr>
          <w:color w:val="000000"/>
          <w:sz w:val="22"/>
          <w:szCs w:val="22"/>
        </w:rPr>
        <w:t xml:space="preserve"> attendee</w:t>
      </w:r>
      <w:r w:rsidRPr="00312C1A">
        <w:rPr>
          <w:color w:val="000000"/>
          <w:sz w:val="22"/>
          <w:szCs w:val="22"/>
        </w:rPr>
        <w:t xml:space="preserve"> as to whether they have received a coronavirus vaccine.  Therefore, we will be requesting this information from each registrant at the time they register.</w:t>
      </w:r>
    </w:p>
    <w:p w14:paraId="01872C03" w14:textId="77777777" w:rsidR="00312C1A" w:rsidRPr="00312C1A" w:rsidRDefault="00312C1A" w:rsidP="00C81297">
      <w:pPr>
        <w:rPr>
          <w:bCs/>
          <w:sz w:val="22"/>
          <w:szCs w:val="22"/>
        </w:rPr>
      </w:pPr>
    </w:p>
    <w:p w14:paraId="63898046" w14:textId="1287DF1E" w:rsidR="00305D8C" w:rsidRPr="00312C1A" w:rsidRDefault="00081648" w:rsidP="00C81297">
      <w:pPr>
        <w:rPr>
          <w:bCs/>
          <w:color w:val="000000" w:themeColor="text1"/>
          <w:sz w:val="22"/>
          <w:szCs w:val="22"/>
        </w:rPr>
      </w:pPr>
      <w:r w:rsidRPr="00312C1A">
        <w:rPr>
          <w:bCs/>
          <w:sz w:val="22"/>
          <w:szCs w:val="22"/>
        </w:rPr>
        <w:t xml:space="preserve">During </w:t>
      </w:r>
      <w:r w:rsidR="00305D8C" w:rsidRPr="00312C1A">
        <w:rPr>
          <w:bCs/>
          <w:sz w:val="22"/>
          <w:szCs w:val="22"/>
        </w:rPr>
        <w:t xml:space="preserve">our </w:t>
      </w:r>
      <w:r w:rsidRPr="00312C1A">
        <w:rPr>
          <w:bCs/>
          <w:sz w:val="22"/>
          <w:szCs w:val="22"/>
        </w:rPr>
        <w:t>week of leadership training one of our highlights</w:t>
      </w:r>
      <w:r w:rsidR="008E762E" w:rsidRPr="00312C1A">
        <w:rPr>
          <w:bCs/>
          <w:color w:val="C0504D" w:themeColor="accent2"/>
          <w:sz w:val="22"/>
          <w:szCs w:val="22"/>
        </w:rPr>
        <w:t xml:space="preserve"> </w:t>
      </w:r>
      <w:r w:rsidR="00305D8C" w:rsidRPr="00312C1A">
        <w:rPr>
          <w:bCs/>
          <w:sz w:val="22"/>
          <w:szCs w:val="22"/>
        </w:rPr>
        <w:t xml:space="preserve">is the presentation of awards to recognize individuals and groups from the federal agencies for the excellent work they perform.  The awards </w:t>
      </w:r>
      <w:r w:rsidR="00AB794A" w:rsidRPr="00312C1A">
        <w:rPr>
          <w:bCs/>
          <w:sz w:val="22"/>
          <w:szCs w:val="22"/>
        </w:rPr>
        <w:t>Banquet</w:t>
      </w:r>
      <w:r w:rsidR="00425675" w:rsidRPr="00312C1A">
        <w:rPr>
          <w:bCs/>
          <w:sz w:val="22"/>
          <w:szCs w:val="22"/>
        </w:rPr>
        <w:t xml:space="preserve"> </w:t>
      </w:r>
      <w:r w:rsidR="00305D8C" w:rsidRPr="00312C1A">
        <w:rPr>
          <w:bCs/>
          <w:sz w:val="22"/>
          <w:szCs w:val="22"/>
        </w:rPr>
        <w:t xml:space="preserve">will </w:t>
      </w:r>
      <w:r w:rsidR="00AB794A" w:rsidRPr="00312C1A">
        <w:rPr>
          <w:bCs/>
          <w:sz w:val="22"/>
          <w:szCs w:val="22"/>
        </w:rPr>
        <w:t xml:space="preserve">take place on Wednesday, </w:t>
      </w:r>
      <w:r w:rsidR="00A52768" w:rsidRPr="00312C1A">
        <w:rPr>
          <w:bCs/>
          <w:sz w:val="22"/>
          <w:szCs w:val="22"/>
        </w:rPr>
        <w:t>August 5</w:t>
      </w:r>
      <w:r w:rsidR="00A52768" w:rsidRPr="00312C1A">
        <w:rPr>
          <w:bCs/>
          <w:sz w:val="22"/>
          <w:szCs w:val="22"/>
          <w:vertAlign w:val="superscript"/>
        </w:rPr>
        <w:t>th</w:t>
      </w:r>
      <w:r w:rsidR="00A52768" w:rsidRPr="00312C1A">
        <w:rPr>
          <w:bCs/>
          <w:sz w:val="22"/>
          <w:szCs w:val="22"/>
        </w:rPr>
        <w:t xml:space="preserve"> </w:t>
      </w:r>
      <w:r w:rsidR="00AB794A" w:rsidRPr="00312C1A">
        <w:rPr>
          <w:bCs/>
          <w:sz w:val="22"/>
          <w:szCs w:val="22"/>
        </w:rPr>
        <w:t>at 7 pm</w:t>
      </w:r>
      <w:r w:rsidR="00305D8C" w:rsidRPr="00312C1A">
        <w:rPr>
          <w:bCs/>
          <w:sz w:val="22"/>
          <w:szCs w:val="22"/>
        </w:rPr>
        <w:t xml:space="preserve">.  Awards are presented for valor with the Julie Y. Cross Award, The Elizebeth Smith Friedman Intelligence Award for Excellence, </w:t>
      </w:r>
      <w:r w:rsidR="00235F96" w:rsidRPr="00312C1A">
        <w:rPr>
          <w:bCs/>
          <w:sz w:val="22"/>
          <w:szCs w:val="22"/>
        </w:rPr>
        <w:t>the</w:t>
      </w:r>
      <w:r w:rsidR="00305D8C" w:rsidRPr="00312C1A">
        <w:rPr>
          <w:bCs/>
          <w:sz w:val="22"/>
          <w:szCs w:val="22"/>
        </w:rPr>
        <w:t xml:space="preserve"> Outstanding Advocate for Women in Federal Law Enforcement, the Outstanding Federal Law Enforcement Employee, </w:t>
      </w:r>
      <w:r w:rsidR="00305D8C" w:rsidRPr="00312C1A">
        <w:rPr>
          <w:b/>
          <w:bCs/>
          <w:sz w:val="22"/>
          <w:szCs w:val="22"/>
        </w:rPr>
        <w:t>the Top Prosecutor Award</w:t>
      </w:r>
      <w:r w:rsidR="00235F96" w:rsidRPr="00312C1A">
        <w:rPr>
          <w:b/>
          <w:bCs/>
          <w:sz w:val="22"/>
          <w:szCs w:val="22"/>
        </w:rPr>
        <w:t>,</w:t>
      </w:r>
      <w:r w:rsidR="00E457DE" w:rsidRPr="00312C1A">
        <w:rPr>
          <w:bCs/>
          <w:sz w:val="22"/>
          <w:szCs w:val="22"/>
        </w:rPr>
        <w:t xml:space="preserve"> </w:t>
      </w:r>
      <w:r w:rsidR="00FF3A28" w:rsidRPr="00312C1A">
        <w:rPr>
          <w:bCs/>
          <w:sz w:val="22"/>
          <w:szCs w:val="22"/>
        </w:rPr>
        <w:t xml:space="preserve">the </w:t>
      </w:r>
      <w:r w:rsidR="00305D8C" w:rsidRPr="00312C1A">
        <w:rPr>
          <w:bCs/>
          <w:sz w:val="22"/>
          <w:szCs w:val="22"/>
        </w:rPr>
        <w:t>WIFLE Leadership Award</w:t>
      </w:r>
      <w:r w:rsidR="00E457DE" w:rsidRPr="00312C1A">
        <w:rPr>
          <w:bCs/>
          <w:sz w:val="22"/>
          <w:szCs w:val="22"/>
        </w:rPr>
        <w:t xml:space="preserve"> and the WIFLE Partnership Award recognizing the contributions of a state or local officer assigned to a federal task force or working in a task force environment.</w:t>
      </w:r>
      <w:r w:rsidR="008E762E" w:rsidRPr="00312C1A">
        <w:rPr>
          <w:bCs/>
          <w:color w:val="C0504D" w:themeColor="accent2"/>
          <w:sz w:val="22"/>
          <w:szCs w:val="22"/>
        </w:rPr>
        <w:t xml:space="preserve"> </w:t>
      </w:r>
      <w:r w:rsidR="00A52768" w:rsidRPr="00312C1A">
        <w:rPr>
          <w:bCs/>
          <w:color w:val="000000" w:themeColor="text1"/>
          <w:sz w:val="22"/>
          <w:szCs w:val="22"/>
        </w:rPr>
        <w:t>Each awardee and their guests along with their agency head or representative are invited to our VIP reception beginning at 6:00 pm</w:t>
      </w:r>
      <w:r w:rsidR="00245671" w:rsidRPr="00312C1A">
        <w:rPr>
          <w:bCs/>
          <w:color w:val="000000" w:themeColor="text1"/>
          <w:sz w:val="22"/>
          <w:szCs w:val="22"/>
        </w:rPr>
        <w:t>.  This will allow agency executives to meet their awardee’s family and guests.</w:t>
      </w:r>
    </w:p>
    <w:p w14:paraId="2D0AF82A" w14:textId="77777777" w:rsidR="00305D8C" w:rsidRPr="00312C1A" w:rsidRDefault="00305D8C" w:rsidP="00305D8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18DF2AF8" w14:textId="4E969817" w:rsidR="00305D8C" w:rsidRPr="00312C1A" w:rsidRDefault="00E457DE" w:rsidP="00305D8C">
      <w:pPr>
        <w:widowControl w:val="0"/>
        <w:autoSpaceDE w:val="0"/>
        <w:autoSpaceDN w:val="0"/>
        <w:adjustRightInd w:val="0"/>
        <w:rPr>
          <w:bCs/>
          <w:color w:val="C0504D" w:themeColor="accent2"/>
          <w:sz w:val="22"/>
          <w:szCs w:val="22"/>
        </w:rPr>
      </w:pPr>
      <w:r w:rsidRPr="00312C1A">
        <w:rPr>
          <w:bCs/>
          <w:sz w:val="22"/>
          <w:szCs w:val="22"/>
        </w:rPr>
        <w:t>Early registration is $525</w:t>
      </w:r>
      <w:r w:rsidR="001F6392" w:rsidRPr="00312C1A">
        <w:rPr>
          <w:bCs/>
          <w:sz w:val="22"/>
          <w:szCs w:val="22"/>
        </w:rPr>
        <w:t xml:space="preserve">.00 and will close on </w:t>
      </w:r>
      <w:r w:rsidR="00D14744" w:rsidRPr="00312C1A">
        <w:rPr>
          <w:bCs/>
          <w:sz w:val="22"/>
          <w:szCs w:val="22"/>
        </w:rPr>
        <w:t>June</w:t>
      </w:r>
      <w:r w:rsidR="00A52768" w:rsidRPr="00312C1A">
        <w:rPr>
          <w:bCs/>
          <w:sz w:val="22"/>
          <w:szCs w:val="22"/>
        </w:rPr>
        <w:t xml:space="preserve"> 3</w:t>
      </w:r>
      <w:r w:rsidR="00D14744" w:rsidRPr="00312C1A">
        <w:rPr>
          <w:bCs/>
          <w:sz w:val="22"/>
          <w:szCs w:val="22"/>
        </w:rPr>
        <w:t>0</w:t>
      </w:r>
      <w:r w:rsidR="00305D8C" w:rsidRPr="00312C1A">
        <w:rPr>
          <w:bCs/>
          <w:sz w:val="22"/>
          <w:szCs w:val="22"/>
        </w:rPr>
        <w:t>, 20</w:t>
      </w:r>
      <w:r w:rsidR="00A52768" w:rsidRPr="00312C1A">
        <w:rPr>
          <w:bCs/>
          <w:sz w:val="22"/>
          <w:szCs w:val="22"/>
        </w:rPr>
        <w:t>2</w:t>
      </w:r>
      <w:r w:rsidR="00D14744" w:rsidRPr="00312C1A">
        <w:rPr>
          <w:bCs/>
          <w:sz w:val="22"/>
          <w:szCs w:val="22"/>
        </w:rPr>
        <w:t>1</w:t>
      </w:r>
      <w:r w:rsidR="00305D8C" w:rsidRPr="00312C1A">
        <w:rPr>
          <w:bCs/>
          <w:sz w:val="22"/>
          <w:szCs w:val="22"/>
        </w:rPr>
        <w:t xml:space="preserve">.  Please visit </w:t>
      </w:r>
      <w:r w:rsidR="00C81297" w:rsidRPr="00312C1A">
        <w:rPr>
          <w:bCs/>
          <w:sz w:val="22"/>
          <w:szCs w:val="22"/>
        </w:rPr>
        <w:t xml:space="preserve">the Foundation website at wiflefoundation.org </w:t>
      </w:r>
      <w:hyperlink r:id="rId9" w:history="1">
        <w:r w:rsidR="00C81297" w:rsidRPr="00312C1A">
          <w:rPr>
            <w:rStyle w:val="Hyperlink"/>
            <w:bCs/>
            <w:sz w:val="22"/>
            <w:szCs w:val="22"/>
          </w:rPr>
          <w:t>www.WIFLE.org</w:t>
        </w:r>
      </w:hyperlink>
      <w:r w:rsidR="00425675" w:rsidRPr="00312C1A">
        <w:rPr>
          <w:bCs/>
          <w:sz w:val="22"/>
          <w:szCs w:val="22"/>
        </w:rPr>
        <w:t xml:space="preserve"> for details.   </w:t>
      </w:r>
      <w:r w:rsidR="00597979" w:rsidRPr="00312C1A">
        <w:rPr>
          <w:bCs/>
          <w:sz w:val="22"/>
          <w:szCs w:val="22"/>
        </w:rPr>
        <w:t>Hotel rates will be equivalen</w:t>
      </w:r>
      <w:r w:rsidR="00FF3A28" w:rsidRPr="00312C1A">
        <w:rPr>
          <w:bCs/>
          <w:sz w:val="22"/>
          <w:szCs w:val="22"/>
        </w:rPr>
        <w:t>t to the government rate of $</w:t>
      </w:r>
      <w:r w:rsidR="00A52768" w:rsidRPr="00312C1A">
        <w:rPr>
          <w:bCs/>
          <w:sz w:val="22"/>
          <w:szCs w:val="22"/>
        </w:rPr>
        <w:t>12</w:t>
      </w:r>
      <w:r w:rsidR="00D14744" w:rsidRPr="00312C1A">
        <w:rPr>
          <w:bCs/>
          <w:sz w:val="22"/>
          <w:szCs w:val="22"/>
        </w:rPr>
        <w:t>4</w:t>
      </w:r>
      <w:r w:rsidR="00A52768" w:rsidRPr="00312C1A">
        <w:rPr>
          <w:bCs/>
          <w:sz w:val="22"/>
          <w:szCs w:val="22"/>
        </w:rPr>
        <w:t>.00</w:t>
      </w:r>
      <w:r w:rsidR="00597979" w:rsidRPr="00312C1A">
        <w:rPr>
          <w:bCs/>
          <w:sz w:val="22"/>
          <w:szCs w:val="22"/>
        </w:rPr>
        <w:t xml:space="preserve"> per night </w:t>
      </w:r>
      <w:r w:rsidR="00245671" w:rsidRPr="00312C1A">
        <w:rPr>
          <w:bCs/>
          <w:sz w:val="22"/>
          <w:szCs w:val="22"/>
        </w:rPr>
        <w:t xml:space="preserve">and </w:t>
      </w:r>
      <w:r w:rsidR="00597979" w:rsidRPr="00312C1A">
        <w:rPr>
          <w:bCs/>
          <w:sz w:val="22"/>
          <w:szCs w:val="22"/>
        </w:rPr>
        <w:t xml:space="preserve">can also be accomplished </w:t>
      </w:r>
      <w:r w:rsidR="00A52768" w:rsidRPr="00312C1A">
        <w:rPr>
          <w:bCs/>
          <w:sz w:val="22"/>
          <w:szCs w:val="22"/>
        </w:rPr>
        <w:t>online</w:t>
      </w:r>
      <w:r w:rsidR="00597979" w:rsidRPr="00312C1A">
        <w:rPr>
          <w:bCs/>
          <w:sz w:val="22"/>
          <w:szCs w:val="22"/>
        </w:rPr>
        <w:t xml:space="preserve">.  </w:t>
      </w:r>
      <w:r w:rsidR="00425675" w:rsidRPr="00312C1A">
        <w:rPr>
          <w:bCs/>
          <w:sz w:val="22"/>
          <w:szCs w:val="22"/>
        </w:rPr>
        <w:t>Enclosed are nomination forms for Top Prosecutor</w:t>
      </w:r>
      <w:r w:rsidR="006B1E03" w:rsidRPr="00312C1A">
        <w:rPr>
          <w:bCs/>
          <w:sz w:val="22"/>
          <w:szCs w:val="22"/>
        </w:rPr>
        <w:t>,</w:t>
      </w:r>
      <w:r w:rsidR="00425675" w:rsidRPr="00312C1A">
        <w:rPr>
          <w:bCs/>
          <w:sz w:val="22"/>
          <w:szCs w:val="22"/>
        </w:rPr>
        <w:t xml:space="preserve"> the Elizabeth Smith Friedman Intelligence Award</w:t>
      </w:r>
      <w:r w:rsidR="006B1E03" w:rsidRPr="00312C1A">
        <w:rPr>
          <w:bCs/>
          <w:sz w:val="22"/>
          <w:szCs w:val="22"/>
        </w:rPr>
        <w:t>, and the WIFLE Partnership Award for Outstanding Contribution of a State or Local Officer Serving on a Federal Task Force</w:t>
      </w:r>
      <w:r w:rsidR="00305D8C" w:rsidRPr="00312C1A">
        <w:rPr>
          <w:bCs/>
          <w:sz w:val="22"/>
          <w:szCs w:val="22"/>
        </w:rPr>
        <w:t xml:space="preserve">.  Any </w:t>
      </w:r>
      <w:r w:rsidR="00425675" w:rsidRPr="00312C1A">
        <w:rPr>
          <w:bCs/>
          <w:sz w:val="22"/>
          <w:szCs w:val="22"/>
        </w:rPr>
        <w:t>questions</w:t>
      </w:r>
      <w:r w:rsidR="00030170" w:rsidRPr="00312C1A">
        <w:rPr>
          <w:bCs/>
          <w:sz w:val="22"/>
          <w:szCs w:val="22"/>
        </w:rPr>
        <w:t xml:space="preserve"> please call WIFLE </w:t>
      </w:r>
      <w:r w:rsidR="00305D8C" w:rsidRPr="00312C1A">
        <w:rPr>
          <w:bCs/>
          <w:sz w:val="22"/>
          <w:szCs w:val="22"/>
        </w:rPr>
        <w:t>at 301-805-2180</w:t>
      </w:r>
      <w:r w:rsidR="0084131A" w:rsidRPr="00312C1A">
        <w:rPr>
          <w:bCs/>
          <w:sz w:val="22"/>
          <w:szCs w:val="22"/>
        </w:rPr>
        <w:t xml:space="preserve"> or </w:t>
      </w:r>
      <w:r w:rsidR="00030170" w:rsidRPr="00312C1A">
        <w:rPr>
          <w:bCs/>
          <w:sz w:val="22"/>
          <w:szCs w:val="22"/>
        </w:rPr>
        <w:t xml:space="preserve">email </w:t>
      </w:r>
      <w:r w:rsidR="00D14744" w:rsidRPr="00312C1A">
        <w:rPr>
          <w:rStyle w:val="Hyperlink"/>
          <w:bCs/>
          <w:sz w:val="22"/>
          <w:szCs w:val="22"/>
        </w:rPr>
        <w:t>wifle2021@wifle.org</w:t>
      </w:r>
      <w:r w:rsidR="00305D8C" w:rsidRPr="00312C1A">
        <w:rPr>
          <w:bCs/>
          <w:sz w:val="22"/>
          <w:szCs w:val="22"/>
        </w:rPr>
        <w:t>.</w:t>
      </w:r>
      <w:r w:rsidR="0084131A" w:rsidRPr="00312C1A">
        <w:rPr>
          <w:bCs/>
          <w:sz w:val="22"/>
          <w:szCs w:val="22"/>
        </w:rPr>
        <w:tab/>
      </w:r>
    </w:p>
    <w:p w14:paraId="596A9559" w14:textId="6AA285E6" w:rsidR="00245671" w:rsidRPr="00312C1A" w:rsidRDefault="00245671" w:rsidP="00305D8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3BC2405" w14:textId="34FD4F9A" w:rsidR="00305D8C" w:rsidRPr="00312C1A" w:rsidRDefault="00245671" w:rsidP="00305D8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312C1A">
        <w:rPr>
          <w:bCs/>
          <w:sz w:val="22"/>
          <w:szCs w:val="22"/>
        </w:rPr>
        <w:t xml:space="preserve">I would </w:t>
      </w:r>
      <w:r w:rsidR="00081648" w:rsidRPr="00312C1A">
        <w:rPr>
          <w:bCs/>
          <w:sz w:val="22"/>
          <w:szCs w:val="22"/>
        </w:rPr>
        <w:t>also</w:t>
      </w:r>
      <w:r w:rsidR="00590FE9" w:rsidRPr="00312C1A">
        <w:rPr>
          <w:bCs/>
          <w:color w:val="C0504D" w:themeColor="accent2"/>
          <w:sz w:val="22"/>
          <w:szCs w:val="22"/>
        </w:rPr>
        <w:t xml:space="preserve"> </w:t>
      </w:r>
      <w:r w:rsidRPr="00312C1A">
        <w:rPr>
          <w:bCs/>
          <w:sz w:val="22"/>
          <w:szCs w:val="22"/>
        </w:rPr>
        <w:t>like to</w:t>
      </w:r>
      <w:r w:rsidR="00305D8C" w:rsidRPr="00312C1A">
        <w:rPr>
          <w:bCs/>
          <w:sz w:val="22"/>
          <w:szCs w:val="22"/>
        </w:rPr>
        <w:t xml:space="preserve"> invite</w:t>
      </w:r>
      <w:r w:rsidRPr="00312C1A">
        <w:rPr>
          <w:bCs/>
          <w:sz w:val="22"/>
          <w:szCs w:val="22"/>
        </w:rPr>
        <w:t xml:space="preserve"> you</w:t>
      </w:r>
      <w:r w:rsidR="00305D8C" w:rsidRPr="00312C1A">
        <w:rPr>
          <w:bCs/>
          <w:sz w:val="22"/>
          <w:szCs w:val="22"/>
        </w:rPr>
        <w:t xml:space="preserve"> to our</w:t>
      </w:r>
      <w:r w:rsidR="00AB794A" w:rsidRPr="00312C1A">
        <w:rPr>
          <w:bCs/>
          <w:sz w:val="22"/>
          <w:szCs w:val="22"/>
        </w:rPr>
        <w:t xml:space="preserve"> Openi</w:t>
      </w:r>
      <w:r w:rsidR="00FF3A28" w:rsidRPr="00312C1A">
        <w:rPr>
          <w:bCs/>
          <w:sz w:val="22"/>
          <w:szCs w:val="22"/>
        </w:rPr>
        <w:t xml:space="preserve">ng Ceremony on Tuesday, </w:t>
      </w:r>
      <w:r w:rsidR="00A52768" w:rsidRPr="00312C1A">
        <w:rPr>
          <w:bCs/>
          <w:sz w:val="22"/>
          <w:szCs w:val="22"/>
        </w:rPr>
        <w:t xml:space="preserve">August </w:t>
      </w:r>
      <w:r w:rsidR="00D14744" w:rsidRPr="00312C1A">
        <w:rPr>
          <w:bCs/>
          <w:sz w:val="22"/>
          <w:szCs w:val="22"/>
        </w:rPr>
        <w:t>17</w:t>
      </w:r>
      <w:r w:rsidR="00A52768" w:rsidRPr="00312C1A">
        <w:rPr>
          <w:bCs/>
          <w:sz w:val="22"/>
          <w:szCs w:val="22"/>
        </w:rPr>
        <w:t>, 202</w:t>
      </w:r>
      <w:r w:rsidR="00D14744" w:rsidRPr="00312C1A">
        <w:rPr>
          <w:bCs/>
          <w:sz w:val="22"/>
          <w:szCs w:val="22"/>
        </w:rPr>
        <w:t>1</w:t>
      </w:r>
      <w:r w:rsidR="00A52768" w:rsidRPr="00312C1A">
        <w:rPr>
          <w:bCs/>
          <w:sz w:val="22"/>
          <w:szCs w:val="22"/>
        </w:rPr>
        <w:t>,</w:t>
      </w:r>
      <w:r w:rsidR="00AB794A" w:rsidRPr="00312C1A">
        <w:rPr>
          <w:bCs/>
          <w:sz w:val="22"/>
          <w:szCs w:val="22"/>
        </w:rPr>
        <w:t xml:space="preserve"> at 8:0</w:t>
      </w:r>
      <w:r w:rsidR="00305D8C" w:rsidRPr="00312C1A">
        <w:rPr>
          <w:bCs/>
          <w:sz w:val="22"/>
          <w:szCs w:val="22"/>
        </w:rPr>
        <w:t>0 am.</w:t>
      </w:r>
      <w:r w:rsidR="00A52768" w:rsidRPr="00312C1A">
        <w:rPr>
          <w:bCs/>
          <w:sz w:val="22"/>
          <w:szCs w:val="22"/>
        </w:rPr>
        <w:t xml:space="preserve"> </w:t>
      </w:r>
      <w:r w:rsidR="00305D8C" w:rsidRPr="00312C1A">
        <w:rPr>
          <w:bCs/>
          <w:sz w:val="22"/>
          <w:szCs w:val="22"/>
        </w:rPr>
        <w:t>We look forward to meeting you and your agency’s personnel.</w:t>
      </w:r>
    </w:p>
    <w:p w14:paraId="03BEA7D1" w14:textId="77777777" w:rsidR="00305D8C" w:rsidRPr="00312C1A" w:rsidRDefault="00305D8C" w:rsidP="00305D8C">
      <w:pPr>
        <w:rPr>
          <w:sz w:val="22"/>
          <w:szCs w:val="22"/>
        </w:rPr>
      </w:pPr>
    </w:p>
    <w:p w14:paraId="4438AD4B" w14:textId="77777777" w:rsidR="00305D8C" w:rsidRPr="00312C1A" w:rsidRDefault="00305D8C" w:rsidP="00305D8C">
      <w:pPr>
        <w:rPr>
          <w:sz w:val="22"/>
          <w:szCs w:val="22"/>
        </w:rPr>
      </w:pPr>
    </w:p>
    <w:p w14:paraId="3BA4B813" w14:textId="77777777" w:rsidR="001F6392" w:rsidRPr="00312C1A" w:rsidRDefault="00305D8C" w:rsidP="001F6392">
      <w:pPr>
        <w:rPr>
          <w:sz w:val="22"/>
          <w:szCs w:val="22"/>
        </w:rPr>
      </w:pPr>
      <w:r w:rsidRPr="00312C1A">
        <w:rPr>
          <w:sz w:val="22"/>
          <w:szCs w:val="22"/>
        </w:rPr>
        <w:t>Sincerely,</w:t>
      </w:r>
    </w:p>
    <w:p w14:paraId="0001EE53" w14:textId="393697DB" w:rsidR="00305D8C" w:rsidRPr="00312C1A" w:rsidRDefault="00305D8C" w:rsidP="001F6392">
      <w:pPr>
        <w:rPr>
          <w:sz w:val="22"/>
          <w:szCs w:val="22"/>
        </w:rPr>
      </w:pPr>
      <w:r w:rsidRPr="00312C1A">
        <w:rPr>
          <w:noProof/>
          <w:sz w:val="22"/>
          <w:szCs w:val="22"/>
        </w:rPr>
        <w:drawing>
          <wp:inline distT="0" distB="0" distL="0" distR="0" wp14:anchorId="2FB9FFA8" wp14:editId="0D918DC7">
            <wp:extent cx="1143000" cy="393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3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C1A">
        <w:rPr>
          <w:sz w:val="22"/>
          <w:szCs w:val="22"/>
        </w:rPr>
        <w:t xml:space="preserve">                                                 </w:t>
      </w:r>
    </w:p>
    <w:p w14:paraId="65209521" w14:textId="77777777" w:rsidR="00305D8C" w:rsidRPr="00312C1A" w:rsidRDefault="00305D8C" w:rsidP="00305D8C">
      <w:pPr>
        <w:rPr>
          <w:sz w:val="22"/>
          <w:szCs w:val="22"/>
        </w:rPr>
      </w:pPr>
      <w:r w:rsidRPr="00312C1A">
        <w:rPr>
          <w:sz w:val="22"/>
          <w:szCs w:val="22"/>
        </w:rPr>
        <w:t xml:space="preserve">Catherine W. Sanz                                                        </w:t>
      </w:r>
    </w:p>
    <w:p w14:paraId="2E060EEC" w14:textId="77777777" w:rsidR="00305D8C" w:rsidRPr="00312C1A" w:rsidRDefault="00305D8C" w:rsidP="00305D8C">
      <w:pPr>
        <w:rPr>
          <w:sz w:val="22"/>
          <w:szCs w:val="22"/>
        </w:rPr>
      </w:pPr>
      <w:r w:rsidRPr="00312C1A">
        <w:rPr>
          <w:sz w:val="22"/>
          <w:szCs w:val="22"/>
        </w:rPr>
        <w:t>President</w:t>
      </w:r>
      <w:r w:rsidRPr="00312C1A">
        <w:rPr>
          <w:sz w:val="22"/>
          <w:szCs w:val="22"/>
        </w:rPr>
        <w:tab/>
      </w:r>
      <w:r w:rsidRPr="00312C1A">
        <w:rPr>
          <w:sz w:val="22"/>
          <w:szCs w:val="22"/>
        </w:rPr>
        <w:tab/>
        <w:t xml:space="preserve">                                                  </w:t>
      </w:r>
    </w:p>
    <w:p w14:paraId="61F4F26D" w14:textId="74E39C23" w:rsidR="004E754F" w:rsidRPr="00312C1A" w:rsidRDefault="00305D8C" w:rsidP="00D41394">
      <w:pPr>
        <w:rPr>
          <w:sz w:val="22"/>
          <w:szCs w:val="22"/>
        </w:rPr>
      </w:pPr>
      <w:r w:rsidRPr="00312C1A">
        <w:rPr>
          <w:sz w:val="22"/>
          <w:szCs w:val="22"/>
        </w:rPr>
        <w:t>WIFLE Foundation, Inc.</w:t>
      </w:r>
      <w:r w:rsidRPr="00312C1A">
        <w:rPr>
          <w:sz w:val="22"/>
          <w:szCs w:val="22"/>
        </w:rPr>
        <w:tab/>
        <w:t xml:space="preserve">             </w:t>
      </w:r>
    </w:p>
    <w:sectPr w:rsidR="004E754F" w:rsidRPr="00312C1A" w:rsidSect="00AE6DFD">
      <w:footerReference w:type="even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C988" w14:textId="77777777" w:rsidR="00BD1338" w:rsidRDefault="00BD1338" w:rsidP="008C7894">
      <w:r>
        <w:separator/>
      </w:r>
    </w:p>
  </w:endnote>
  <w:endnote w:type="continuationSeparator" w:id="0">
    <w:p w14:paraId="697E15C1" w14:textId="77777777" w:rsidR="00BD1338" w:rsidRDefault="00BD1338" w:rsidP="008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43F" w14:textId="77777777" w:rsidR="008E762E" w:rsidRDefault="008E762E" w:rsidP="00AE6DFD">
    <w:pPr>
      <w:pStyle w:val="Footer"/>
      <w:framePr w:wrap="around" w:vAnchor="text" w:hAnchor="margin" w:xAlign="center" w:y="1"/>
      <w:rPr>
        <w:rStyle w:val="PageNumber"/>
      </w:rPr>
    </w:pPr>
  </w:p>
  <w:p w14:paraId="2A106E03" w14:textId="77777777" w:rsidR="008E762E" w:rsidRDefault="008E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5A67" w14:textId="0C53C5A0" w:rsidR="00A52768" w:rsidRPr="00A52768" w:rsidRDefault="00A52768" w:rsidP="00A52768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 w:rsidRPr="00A52768">
      <w:rPr>
        <w:rFonts w:ascii="Times New Roman" w:hAnsi="Times New Roman"/>
        <w:noProof/>
        <w:color w:val="000080"/>
        <w:szCs w:val="18"/>
      </w:rPr>
      <w:t>WIFLE FOUNDATION, Inc.</w:t>
    </w:r>
  </w:p>
  <w:p w14:paraId="6A4DDE55" w14:textId="77777777" w:rsidR="00A52768" w:rsidRPr="00A52768" w:rsidRDefault="00A52768" w:rsidP="00A52768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52768">
      <w:rPr>
        <w:rFonts w:ascii="Times New Roman" w:hAnsi="Times New Roman"/>
        <w:szCs w:val="18"/>
      </w:rPr>
      <w:t>2200 Wilson Blvd., Suite 102, PMB-204, Arlington, VA 22201</w:t>
    </w:r>
  </w:p>
  <w:p w14:paraId="48575691" w14:textId="42CB61E0" w:rsidR="00A52768" w:rsidRPr="00A52768" w:rsidRDefault="00A52768" w:rsidP="00A52768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52768">
      <w:rPr>
        <w:rFonts w:ascii="Times New Roman" w:hAnsi="Times New Roman"/>
        <w:szCs w:val="18"/>
      </w:rPr>
      <w:t>Phone: (301) 805-2180 | Web: www.WIFLE</w:t>
    </w:r>
    <w:r w:rsidR="00E66AAF">
      <w:rPr>
        <w:rFonts w:ascii="Times New Roman" w:hAnsi="Times New Roman"/>
        <w:szCs w:val="18"/>
      </w:rPr>
      <w:t>Foundation</w:t>
    </w:r>
    <w:r w:rsidRPr="00A52768">
      <w:rPr>
        <w:rFonts w:ascii="Times New Roman" w:hAnsi="Times New Roman"/>
        <w:szCs w:val="18"/>
      </w:rPr>
      <w:t>.org | Email: WIFLE@comcast.net</w:t>
    </w:r>
  </w:p>
  <w:p w14:paraId="5FC1A73B" w14:textId="77777777" w:rsidR="00A52768" w:rsidRPr="00A52768" w:rsidRDefault="00A52768" w:rsidP="00A5276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CDDE" w14:textId="77777777" w:rsidR="00BD1338" w:rsidRDefault="00BD1338" w:rsidP="008C7894">
      <w:r>
        <w:separator/>
      </w:r>
    </w:p>
  </w:footnote>
  <w:footnote w:type="continuationSeparator" w:id="0">
    <w:p w14:paraId="3BDDE6B8" w14:textId="77777777" w:rsidR="00BD1338" w:rsidRDefault="00BD1338" w:rsidP="008C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CDF"/>
    <w:multiLevelType w:val="multilevel"/>
    <w:tmpl w:val="3154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47498"/>
    <w:multiLevelType w:val="hybridMultilevel"/>
    <w:tmpl w:val="9E4C4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9"/>
    <w:rsid w:val="00030170"/>
    <w:rsid w:val="00030C3A"/>
    <w:rsid w:val="00055F70"/>
    <w:rsid w:val="00081648"/>
    <w:rsid w:val="000B3477"/>
    <w:rsid w:val="000B4441"/>
    <w:rsid w:val="000B7CBF"/>
    <w:rsid w:val="00125F0A"/>
    <w:rsid w:val="00150405"/>
    <w:rsid w:val="001A4A09"/>
    <w:rsid w:val="001D3790"/>
    <w:rsid w:val="001F6392"/>
    <w:rsid w:val="00235F96"/>
    <w:rsid w:val="00245671"/>
    <w:rsid w:val="0026538D"/>
    <w:rsid w:val="00295C6C"/>
    <w:rsid w:val="002A7B95"/>
    <w:rsid w:val="002D4F89"/>
    <w:rsid w:val="00305D8C"/>
    <w:rsid w:val="00312C1A"/>
    <w:rsid w:val="00365A14"/>
    <w:rsid w:val="00385689"/>
    <w:rsid w:val="00385716"/>
    <w:rsid w:val="00385BB9"/>
    <w:rsid w:val="003C5698"/>
    <w:rsid w:val="003D63E7"/>
    <w:rsid w:val="00425675"/>
    <w:rsid w:val="004E754F"/>
    <w:rsid w:val="005778B6"/>
    <w:rsid w:val="00590FE9"/>
    <w:rsid w:val="00597979"/>
    <w:rsid w:val="005A7368"/>
    <w:rsid w:val="005B24E0"/>
    <w:rsid w:val="005F1F16"/>
    <w:rsid w:val="00614EDF"/>
    <w:rsid w:val="00620FEB"/>
    <w:rsid w:val="006B1E03"/>
    <w:rsid w:val="006D0123"/>
    <w:rsid w:val="00744D47"/>
    <w:rsid w:val="00794CFA"/>
    <w:rsid w:val="007E64B3"/>
    <w:rsid w:val="00813F14"/>
    <w:rsid w:val="0084131A"/>
    <w:rsid w:val="008A43F5"/>
    <w:rsid w:val="008B3D4C"/>
    <w:rsid w:val="008B6C7B"/>
    <w:rsid w:val="008C7894"/>
    <w:rsid w:val="008E762E"/>
    <w:rsid w:val="008F5F73"/>
    <w:rsid w:val="00904F86"/>
    <w:rsid w:val="00976F3C"/>
    <w:rsid w:val="0098567C"/>
    <w:rsid w:val="009C5ED5"/>
    <w:rsid w:val="009F473F"/>
    <w:rsid w:val="00A45FE9"/>
    <w:rsid w:val="00A51297"/>
    <w:rsid w:val="00A52768"/>
    <w:rsid w:val="00A951BC"/>
    <w:rsid w:val="00AA4038"/>
    <w:rsid w:val="00AB794A"/>
    <w:rsid w:val="00AE272D"/>
    <w:rsid w:val="00AE6DFD"/>
    <w:rsid w:val="00B24ACB"/>
    <w:rsid w:val="00B253F2"/>
    <w:rsid w:val="00B46B07"/>
    <w:rsid w:val="00B976A4"/>
    <w:rsid w:val="00BB12A8"/>
    <w:rsid w:val="00BD1338"/>
    <w:rsid w:val="00BF52D8"/>
    <w:rsid w:val="00C81297"/>
    <w:rsid w:val="00CB02EB"/>
    <w:rsid w:val="00CE058B"/>
    <w:rsid w:val="00D14744"/>
    <w:rsid w:val="00D41394"/>
    <w:rsid w:val="00D84A6C"/>
    <w:rsid w:val="00DC33CE"/>
    <w:rsid w:val="00DE6FB4"/>
    <w:rsid w:val="00E14ED5"/>
    <w:rsid w:val="00E14FA4"/>
    <w:rsid w:val="00E31003"/>
    <w:rsid w:val="00E457DE"/>
    <w:rsid w:val="00E66AAF"/>
    <w:rsid w:val="00EB0123"/>
    <w:rsid w:val="00EB09BE"/>
    <w:rsid w:val="00F0306A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6E4B8"/>
  <w15:docId w15:val="{D39C7BDA-4B9E-F640-B009-EF7D6A7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BalloonText">
    <w:name w:val="Balloon Text"/>
    <w:basedOn w:val="Normal"/>
    <w:link w:val="BalloonTextChar"/>
    <w:rsid w:val="00AE6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DF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4E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54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13F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qFormat/>
    <w:rsid w:val="00813F14"/>
    <w:rPr>
      <w:b/>
      <w:bCs/>
    </w:rPr>
  </w:style>
  <w:style w:type="character" w:styleId="Hyperlink">
    <w:name w:val="Hyperlink"/>
    <w:basedOn w:val="DefaultParagraphFont"/>
    <w:rsid w:val="00305D8C"/>
    <w:rPr>
      <w:color w:val="0000FF"/>
      <w:u w:val="single"/>
    </w:rPr>
  </w:style>
  <w:style w:type="character" w:styleId="FollowedHyperlink">
    <w:name w:val="FollowedHyperlink"/>
    <w:basedOn w:val="DefaultParagraphFont"/>
    <w:rsid w:val="004256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IF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27C02-0C19-408C-A3FD-8681CA5E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subject/>
  <dc:creator>Carol Paterick</dc:creator>
  <cp:keywords/>
  <cp:lastModifiedBy>CarolPaterick</cp:lastModifiedBy>
  <cp:revision>2</cp:revision>
  <cp:lastPrinted>2021-01-29T18:17:00Z</cp:lastPrinted>
  <dcterms:created xsi:type="dcterms:W3CDTF">2021-01-29T18:20:00Z</dcterms:created>
  <dcterms:modified xsi:type="dcterms:W3CDTF">2021-01-29T18:20:00Z</dcterms:modified>
</cp:coreProperties>
</file>